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CEF" w:rsidRPr="00EF5E54" w:rsidRDefault="004F7CEF" w:rsidP="002B23C5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EF5E54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4F7CEF" w:rsidRPr="00EF5E54" w:rsidRDefault="004F7CEF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EF5E54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4F7CEF" w:rsidRPr="00EF5E54" w:rsidRDefault="004F7CEF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EF5E54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4F7CEF" w:rsidRPr="00EF5E54" w:rsidRDefault="004F7CEF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EF5E54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4F7CEF" w:rsidRPr="00EF5E54" w:rsidRDefault="004F7CEF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EF5E54">
        <w:rPr>
          <w:rFonts w:ascii="Times New Roman" w:hAnsi="Times New Roman"/>
          <w:sz w:val="23"/>
          <w:szCs w:val="23"/>
          <w:lang w:val="ru-RU"/>
        </w:rPr>
        <w:t>1</w:t>
      </w:r>
      <w:r w:rsidRPr="00EF5E54">
        <w:rPr>
          <w:rFonts w:ascii="Times New Roman" w:hAnsi="Times New Roman"/>
          <w:sz w:val="23"/>
          <w:szCs w:val="23"/>
        </w:rPr>
        <w:t>1</w:t>
      </w:r>
      <w:r w:rsidRPr="00EF5E54">
        <w:rPr>
          <w:rFonts w:ascii="Times New Roman" w:hAnsi="Times New Roman"/>
          <w:sz w:val="23"/>
          <w:szCs w:val="23"/>
          <w:lang w:val="ru-RU"/>
        </w:rPr>
        <w:t xml:space="preserve"> Број </w:t>
      </w:r>
      <w:r w:rsidRPr="00EF5E54">
        <w:rPr>
          <w:rFonts w:ascii="Times New Roman" w:hAnsi="Times New Roman"/>
          <w:sz w:val="23"/>
          <w:szCs w:val="23"/>
        </w:rPr>
        <w:t>06</w:t>
      </w:r>
      <w:r w:rsidRPr="00EF5E54">
        <w:rPr>
          <w:rFonts w:ascii="Times New Roman" w:hAnsi="Times New Roman"/>
          <w:sz w:val="23"/>
          <w:szCs w:val="23"/>
          <w:lang w:val="sr-Cyrl-RS"/>
        </w:rPr>
        <w:t>-2/</w:t>
      </w:r>
      <w:r w:rsidR="001976EF" w:rsidRPr="00EF5E54">
        <w:rPr>
          <w:rFonts w:ascii="Times New Roman" w:hAnsi="Times New Roman"/>
          <w:sz w:val="23"/>
          <w:szCs w:val="23"/>
        </w:rPr>
        <w:t>482</w:t>
      </w:r>
      <w:r w:rsidRPr="00EF5E54">
        <w:rPr>
          <w:rFonts w:ascii="Times New Roman" w:hAnsi="Times New Roman"/>
          <w:sz w:val="23"/>
          <w:szCs w:val="23"/>
          <w:lang w:val="sr-Cyrl-RS"/>
        </w:rPr>
        <w:t>-1</w:t>
      </w:r>
      <w:r w:rsidR="007E7B0D" w:rsidRPr="00EF5E54">
        <w:rPr>
          <w:rFonts w:ascii="Times New Roman" w:hAnsi="Times New Roman"/>
          <w:sz w:val="23"/>
          <w:szCs w:val="23"/>
          <w:lang w:val="sr-Cyrl-RS"/>
        </w:rPr>
        <w:t>5</w:t>
      </w:r>
    </w:p>
    <w:p w:rsidR="004F7CEF" w:rsidRPr="00EF5E54" w:rsidRDefault="00F00284" w:rsidP="002B23C5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EF5E54">
        <w:rPr>
          <w:rFonts w:ascii="Times New Roman" w:hAnsi="Times New Roman"/>
          <w:sz w:val="23"/>
          <w:szCs w:val="23"/>
          <w:lang w:val="sr-Cyrl-RS"/>
        </w:rPr>
        <w:t>19. новембар</w:t>
      </w:r>
      <w:r w:rsidR="004F7CEF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4F7CEF" w:rsidRPr="00EF5E54">
        <w:rPr>
          <w:rFonts w:ascii="Times New Roman" w:hAnsi="Times New Roman"/>
          <w:sz w:val="23"/>
          <w:szCs w:val="23"/>
          <w:lang w:val="ru-RU"/>
        </w:rPr>
        <w:t>201</w:t>
      </w:r>
      <w:r w:rsidR="007E7B0D" w:rsidRPr="00EF5E54">
        <w:rPr>
          <w:rFonts w:ascii="Times New Roman" w:hAnsi="Times New Roman"/>
          <w:sz w:val="23"/>
          <w:szCs w:val="23"/>
          <w:lang w:val="ru-RU"/>
        </w:rPr>
        <w:t>5</w:t>
      </w:r>
      <w:r w:rsidR="004F7CEF" w:rsidRPr="00EF5E54">
        <w:rPr>
          <w:rFonts w:ascii="Times New Roman" w:hAnsi="Times New Roman"/>
          <w:sz w:val="23"/>
          <w:szCs w:val="23"/>
          <w:lang w:val="ru-RU"/>
        </w:rPr>
        <w:t>. године</w:t>
      </w:r>
    </w:p>
    <w:p w:rsidR="004F7CEF" w:rsidRPr="00EF5E54" w:rsidRDefault="004F7CEF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EF5E54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E74BF5" w:rsidRPr="00EF5E54" w:rsidRDefault="00E74BF5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F00284" w:rsidRPr="00EF5E54" w:rsidRDefault="00F00284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F5E54" w:rsidRDefault="00EF5E54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F5E54" w:rsidRPr="00EF5E54" w:rsidRDefault="00EF5E54" w:rsidP="002B23C5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4F7CEF" w:rsidRPr="00EF5E54" w:rsidRDefault="004F7CEF" w:rsidP="002B23C5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EF5E54">
        <w:rPr>
          <w:rFonts w:ascii="Times New Roman" w:hAnsi="Times New Roman"/>
          <w:sz w:val="23"/>
          <w:szCs w:val="23"/>
          <w:lang w:val="sr-Cyrl-RS"/>
        </w:rPr>
        <w:t>ЗАПИСНИК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 xml:space="preserve"> 75</w:t>
      </w:r>
      <w:r w:rsidRPr="00EF5E54">
        <w:rPr>
          <w:rFonts w:ascii="Times New Roman" w:hAnsi="Times New Roman"/>
          <w:sz w:val="23"/>
          <w:szCs w:val="23"/>
          <w:lang w:val="sr-Cyrl-RS"/>
        </w:rPr>
        <w:t>. СЕДНИЦЕ ОДБОРА ЗА ФИНАНСИЈЕ,</w:t>
      </w:r>
    </w:p>
    <w:p w:rsidR="004F7CEF" w:rsidRPr="00EF5E54" w:rsidRDefault="004F7CEF" w:rsidP="002B23C5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EF5E54">
        <w:rPr>
          <w:rFonts w:ascii="Times New Roman" w:hAnsi="Times New Roman"/>
          <w:sz w:val="23"/>
          <w:szCs w:val="23"/>
          <w:lang w:val="sr-Cyrl-RS"/>
        </w:rPr>
        <w:t xml:space="preserve">РЕПУБЛИЧКИ  БУЏЕТ И КОНТРОЛУ ТРОШЕЊА ЈАВНИХ СРЕДСТАВА, </w:t>
      </w:r>
    </w:p>
    <w:p w:rsidR="004F7CEF" w:rsidRPr="00EF5E54" w:rsidRDefault="004F7CEF" w:rsidP="002B23C5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EF5E54">
        <w:rPr>
          <w:rFonts w:ascii="Times New Roman" w:hAnsi="Times New Roman"/>
          <w:sz w:val="23"/>
          <w:szCs w:val="23"/>
          <w:lang w:val="sr-Cyrl-RS"/>
        </w:rPr>
        <w:t xml:space="preserve">ОДРЖАНЕ 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>19</w:t>
      </w:r>
      <w:r w:rsidRPr="00EF5E54">
        <w:rPr>
          <w:rFonts w:ascii="Times New Roman" w:hAnsi="Times New Roman"/>
          <w:sz w:val="23"/>
          <w:szCs w:val="23"/>
          <w:lang w:val="sr-Cyrl-RS"/>
        </w:rPr>
        <w:t>.</w:t>
      </w:r>
      <w:r w:rsidRPr="00EF5E54">
        <w:rPr>
          <w:rFonts w:ascii="Times New Roman" w:hAnsi="Times New Roman"/>
          <w:sz w:val="23"/>
          <w:szCs w:val="23"/>
        </w:rPr>
        <w:t xml:space="preserve"> 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>НОВЕМБРА</w:t>
      </w:r>
      <w:r w:rsidRPr="00EF5E54">
        <w:rPr>
          <w:rFonts w:ascii="Times New Roman" w:hAnsi="Times New Roman"/>
          <w:sz w:val="23"/>
          <w:szCs w:val="23"/>
          <w:lang w:val="sr-Cyrl-RS"/>
        </w:rPr>
        <w:t xml:space="preserve"> 201</w:t>
      </w:r>
      <w:r w:rsidR="007E7B0D" w:rsidRPr="00EF5E54">
        <w:rPr>
          <w:rFonts w:ascii="Times New Roman" w:hAnsi="Times New Roman"/>
          <w:sz w:val="23"/>
          <w:szCs w:val="23"/>
          <w:lang w:val="sr-Cyrl-RS"/>
        </w:rPr>
        <w:t>5</w:t>
      </w:r>
      <w:r w:rsidRPr="00EF5E54">
        <w:rPr>
          <w:rFonts w:ascii="Times New Roman" w:hAnsi="Times New Roman"/>
          <w:sz w:val="23"/>
          <w:szCs w:val="23"/>
          <w:lang w:val="sr-Cyrl-RS"/>
        </w:rPr>
        <w:t>.</w:t>
      </w:r>
      <w:r w:rsidRPr="00EF5E54">
        <w:rPr>
          <w:rFonts w:ascii="Times New Roman" w:hAnsi="Times New Roman"/>
          <w:sz w:val="23"/>
          <w:szCs w:val="23"/>
        </w:rPr>
        <w:t xml:space="preserve"> </w:t>
      </w:r>
      <w:r w:rsidRPr="00EF5E54">
        <w:rPr>
          <w:rFonts w:ascii="Times New Roman" w:hAnsi="Times New Roman"/>
          <w:sz w:val="23"/>
          <w:szCs w:val="23"/>
          <w:lang w:val="sr-Cyrl-RS"/>
        </w:rPr>
        <w:t>ГОДИНЕ</w:t>
      </w:r>
    </w:p>
    <w:p w:rsidR="00352244" w:rsidRPr="00EF5E54" w:rsidRDefault="00352244" w:rsidP="002B23C5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F00284" w:rsidRPr="00EF5E54" w:rsidRDefault="00F00284" w:rsidP="002B23C5">
      <w:pPr>
        <w:pStyle w:val="NoSpacing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EF5E54" w:rsidRDefault="004F7CEF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 w:rsidRPr="00EF5E54">
        <w:rPr>
          <w:rFonts w:ascii="Times New Roman" w:hAnsi="Times New Roman"/>
          <w:sz w:val="23"/>
          <w:szCs w:val="23"/>
          <w:lang w:val="sr-Cyrl-RS"/>
        </w:rPr>
        <w:t xml:space="preserve">Седница је почела у 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>9</w:t>
      </w:r>
      <w:r w:rsidRPr="00EF5E54">
        <w:rPr>
          <w:rFonts w:ascii="Times New Roman" w:hAnsi="Times New Roman"/>
          <w:sz w:val="23"/>
          <w:szCs w:val="23"/>
        </w:rPr>
        <w:t>,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>05</w:t>
      </w:r>
      <w:r w:rsidRPr="00EF5E54">
        <w:rPr>
          <w:rFonts w:ascii="Times New Roman" w:hAnsi="Times New Roman"/>
          <w:sz w:val="23"/>
          <w:szCs w:val="23"/>
          <w:lang w:val="sr-Cyrl-RS"/>
        </w:rPr>
        <w:t xml:space="preserve"> часова.</w:t>
      </w:r>
    </w:p>
    <w:p w:rsidR="00EF5E54" w:rsidRPr="00EF5E54" w:rsidRDefault="00EF5E54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4F7CEF" w:rsidRPr="00EF5E54" w:rsidRDefault="004F7CEF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 w:rsidRPr="00EF5E54">
        <w:rPr>
          <w:rFonts w:ascii="Times New Roman" w:hAnsi="Times New Roman"/>
          <w:sz w:val="23"/>
          <w:szCs w:val="23"/>
          <w:lang w:val="sr-Cyrl-RS"/>
        </w:rPr>
        <w:t>Седницом је председавао Верољуб Арсић, председник Одбора.</w:t>
      </w:r>
    </w:p>
    <w:p w:rsidR="004F7CEF" w:rsidRPr="00EF5E54" w:rsidRDefault="004F7CEF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 w:rsidRPr="00EF5E54">
        <w:rPr>
          <w:rFonts w:ascii="Times New Roman" w:hAnsi="Times New Roman"/>
          <w:sz w:val="23"/>
          <w:szCs w:val="23"/>
          <w:lang w:val="sr-Cyrl-RS"/>
        </w:rPr>
        <w:t>Седници су присуствовали чланови Одбора:</w:t>
      </w:r>
      <w:r w:rsidRPr="00EF5E54">
        <w:rPr>
          <w:rFonts w:ascii="Times New Roman" w:hAnsi="Times New Roman"/>
          <w:sz w:val="23"/>
          <w:szCs w:val="23"/>
        </w:rPr>
        <w:t xml:space="preserve"> 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 xml:space="preserve">Милош Тошанић, </w:t>
      </w:r>
      <w:r w:rsidRPr="00EF5E54">
        <w:rPr>
          <w:rFonts w:ascii="Times New Roman" w:hAnsi="Times New Roman"/>
          <w:sz w:val="23"/>
          <w:szCs w:val="23"/>
          <w:lang w:val="sr-Cyrl-RS"/>
        </w:rPr>
        <w:t>Драгољуб Зиндовић, Оливера Пешић</w:t>
      </w:r>
      <w:r w:rsidRPr="00EF5E54">
        <w:rPr>
          <w:rFonts w:ascii="Times New Roman" w:hAnsi="Times New Roman"/>
          <w:sz w:val="23"/>
          <w:szCs w:val="23"/>
        </w:rPr>
        <w:t>,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 xml:space="preserve"> Сузана Шарац,</w:t>
      </w:r>
      <w:r w:rsidRPr="00EF5E54">
        <w:rPr>
          <w:rFonts w:ascii="Times New Roman" w:hAnsi="Times New Roman"/>
          <w:sz w:val="23"/>
          <w:szCs w:val="23"/>
        </w:rPr>
        <w:t xml:space="preserve"> </w:t>
      </w:r>
      <w:r w:rsidR="001565B3" w:rsidRPr="00EF5E54">
        <w:rPr>
          <w:rFonts w:ascii="Times New Roman" w:hAnsi="Times New Roman"/>
          <w:sz w:val="23"/>
          <w:szCs w:val="23"/>
          <w:lang w:val="sr-Cyrl-RS"/>
        </w:rPr>
        <w:t xml:space="preserve">Никола Јоловић, 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 xml:space="preserve">Момо Чолаковић, </w:t>
      </w:r>
      <w:r w:rsidR="00352244" w:rsidRPr="00EF5E54">
        <w:rPr>
          <w:rFonts w:ascii="Times New Roman" w:hAnsi="Times New Roman"/>
          <w:sz w:val="23"/>
          <w:szCs w:val="23"/>
          <w:lang w:val="sr-Cyrl-RS"/>
        </w:rPr>
        <w:t xml:space="preserve">проф. </w:t>
      </w:r>
      <w:r w:rsidR="001565B3" w:rsidRPr="00EF5E54">
        <w:rPr>
          <w:rFonts w:ascii="Times New Roman" w:hAnsi="Times New Roman"/>
          <w:sz w:val="23"/>
          <w:szCs w:val="23"/>
          <w:lang w:val="sr-Cyrl-RS"/>
        </w:rPr>
        <w:t>др Милорад Мијатовић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>, Војислав Вујић и Жика Гојковић</w:t>
      </w:r>
      <w:r w:rsidR="001565B3" w:rsidRPr="00EF5E54">
        <w:rPr>
          <w:rFonts w:ascii="Times New Roman" w:hAnsi="Times New Roman"/>
          <w:sz w:val="23"/>
          <w:szCs w:val="23"/>
          <w:lang w:val="sr-Cyrl-RS"/>
        </w:rPr>
        <w:t>.</w:t>
      </w:r>
    </w:p>
    <w:p w:rsidR="00352244" w:rsidRPr="00EF5E54" w:rsidRDefault="004F7CEF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 w:rsidRPr="00EF5E54">
        <w:rPr>
          <w:rFonts w:ascii="Times New Roman" w:hAnsi="Times New Roman"/>
          <w:sz w:val="23"/>
          <w:szCs w:val="23"/>
          <w:lang w:val="sr-Cyrl-RS"/>
        </w:rPr>
        <w:t xml:space="preserve">Седници </w:t>
      </w:r>
      <w:r w:rsidR="00352244" w:rsidRPr="00EF5E54">
        <w:rPr>
          <w:rFonts w:ascii="Times New Roman" w:hAnsi="Times New Roman"/>
          <w:sz w:val="23"/>
          <w:szCs w:val="23"/>
          <w:lang w:val="sr-Cyrl-RS"/>
        </w:rPr>
        <w:t>је</w:t>
      </w:r>
      <w:r w:rsidRPr="00EF5E54">
        <w:rPr>
          <w:rFonts w:ascii="Times New Roman" w:hAnsi="Times New Roman"/>
          <w:sz w:val="23"/>
          <w:szCs w:val="23"/>
          <w:lang w:val="sr-Cyrl-RS"/>
        </w:rPr>
        <w:t xml:space="preserve"> присуствовал</w:t>
      </w:r>
      <w:r w:rsidR="00352244" w:rsidRPr="00EF5E54">
        <w:rPr>
          <w:rFonts w:ascii="Times New Roman" w:hAnsi="Times New Roman"/>
          <w:sz w:val="23"/>
          <w:szCs w:val="23"/>
          <w:lang w:val="sr-Cyrl-RS"/>
        </w:rPr>
        <w:t>а</w:t>
      </w:r>
      <w:r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352244" w:rsidRPr="00EF5E54">
        <w:rPr>
          <w:rFonts w:ascii="Times New Roman" w:hAnsi="Times New Roman"/>
          <w:sz w:val="23"/>
          <w:szCs w:val="23"/>
          <w:lang w:val="sr-Cyrl-RS"/>
        </w:rPr>
        <w:t xml:space="preserve">Соња Влаховић, </w:t>
      </w:r>
      <w:r w:rsidRPr="00EF5E54">
        <w:rPr>
          <w:rFonts w:ascii="Times New Roman" w:hAnsi="Times New Roman"/>
          <w:sz w:val="23"/>
          <w:szCs w:val="23"/>
          <w:lang w:val="sr-Cyrl-RS"/>
        </w:rPr>
        <w:t>замени</w:t>
      </w:r>
      <w:r w:rsidR="00352244" w:rsidRPr="00EF5E54">
        <w:rPr>
          <w:rFonts w:ascii="Times New Roman" w:hAnsi="Times New Roman"/>
          <w:sz w:val="23"/>
          <w:szCs w:val="23"/>
          <w:lang w:val="sr-Cyrl-RS"/>
        </w:rPr>
        <w:t xml:space="preserve">к </w:t>
      </w:r>
      <w:r w:rsidR="001976EF" w:rsidRPr="00EF5E54">
        <w:rPr>
          <w:rFonts w:ascii="Times New Roman" w:hAnsi="Times New Roman"/>
          <w:sz w:val="23"/>
          <w:szCs w:val="23"/>
          <w:lang w:val="sr-Cyrl-RS"/>
        </w:rPr>
        <w:t>Радмила Костића</w:t>
      </w:r>
      <w:r w:rsidR="00352244" w:rsidRPr="00EF5E54">
        <w:rPr>
          <w:rFonts w:ascii="Times New Roman" w:hAnsi="Times New Roman"/>
          <w:sz w:val="23"/>
          <w:szCs w:val="23"/>
          <w:lang w:val="sr-Cyrl-RS"/>
        </w:rPr>
        <w:t>.</w:t>
      </w:r>
    </w:p>
    <w:p w:rsidR="00F00284" w:rsidRPr="00EF5E54" w:rsidRDefault="00F00284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 w:rsidRPr="00EF5E54">
        <w:rPr>
          <w:rFonts w:ascii="Times New Roman" w:hAnsi="Times New Roman"/>
          <w:sz w:val="23"/>
          <w:szCs w:val="23"/>
          <w:lang w:val="sr-Cyrl-RS"/>
        </w:rPr>
        <w:t>Седници нису присуствовали чланови Одбора: Душица Николић, Горан Ковачевић, Дејан Раденковић, Ђорђе Стојшић и Золтан Пек, нити њихови заменици.</w:t>
      </w:r>
      <w:r w:rsidRPr="00EF5E54">
        <w:rPr>
          <w:rFonts w:ascii="Times New Roman" w:hAnsi="Times New Roman"/>
          <w:sz w:val="23"/>
          <w:szCs w:val="23"/>
        </w:rPr>
        <w:t xml:space="preserve">  </w:t>
      </w:r>
    </w:p>
    <w:p w:rsidR="00352244" w:rsidRPr="00EF5E54" w:rsidRDefault="00F00284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 w:rsidRPr="00EF5E54">
        <w:rPr>
          <w:rFonts w:ascii="Times New Roman" w:hAnsi="Times New Roman"/>
          <w:sz w:val="23"/>
          <w:szCs w:val="23"/>
          <w:lang w:val="sr-Cyrl-RS"/>
        </w:rPr>
        <w:t>Члан Одбора Иван Јовановић приступио је седници у току разматрања прве тачке дневног реда.</w:t>
      </w:r>
    </w:p>
    <w:p w:rsidR="00F00284" w:rsidRPr="00EF5E54" w:rsidRDefault="00352244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 w:rsidRPr="00EF5E54">
        <w:rPr>
          <w:rFonts w:ascii="Times New Roman" w:hAnsi="Times New Roman"/>
          <w:sz w:val="23"/>
          <w:szCs w:val="23"/>
          <w:lang w:val="sr-Cyrl-RS"/>
        </w:rPr>
        <w:t>Седници је присуствовао и народни посланик проф. др Владимир Маринковић.</w:t>
      </w:r>
    </w:p>
    <w:p w:rsidR="00EF5E54" w:rsidRPr="00EF5E54" w:rsidRDefault="00EF5E54" w:rsidP="00F00284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 w:rsidRPr="00EF5E54">
        <w:rPr>
          <w:rFonts w:ascii="Times New Roman" w:hAnsi="Times New Roman"/>
          <w:sz w:val="23"/>
          <w:szCs w:val="23"/>
          <w:lang w:val="sr-Cyrl-RS"/>
        </w:rPr>
        <w:t xml:space="preserve">Члан Одбора Војислав Вујић је у </w:t>
      </w:r>
      <w:r w:rsidR="00F00284" w:rsidRPr="00EF5E54">
        <w:rPr>
          <w:rFonts w:ascii="Times New Roman" w:hAnsi="Times New Roman"/>
          <w:sz w:val="23"/>
          <w:szCs w:val="23"/>
          <w:lang w:val="sr-Cyrl-RS"/>
        </w:rPr>
        <w:t>току разматрања прве тачке дневног реда напустио салу у којој се одржавала седница.</w:t>
      </w:r>
    </w:p>
    <w:p w:rsidR="00EF5E54" w:rsidRDefault="00900642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 w:rsidRPr="00EF5E54">
        <w:rPr>
          <w:rFonts w:ascii="Times New Roman" w:hAnsi="Times New Roman"/>
          <w:sz w:val="23"/>
          <w:szCs w:val="23"/>
          <w:lang w:val="sr-Cyrl-RS"/>
        </w:rPr>
        <w:t>У складу са чланом</w:t>
      </w:r>
      <w:r w:rsidR="000C3F13" w:rsidRPr="00EF5E54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EF5E54">
        <w:rPr>
          <w:rFonts w:ascii="Times New Roman" w:hAnsi="Times New Roman"/>
          <w:sz w:val="23"/>
          <w:szCs w:val="23"/>
          <w:lang w:val="sr-Cyrl-RS"/>
        </w:rPr>
        <w:t xml:space="preserve"> 203. став 3. Пословника Народне скупштине, Одбор је на овој седници организовао разговор са кандидат</w:t>
      </w:r>
      <w:r w:rsidR="007E7B0D" w:rsidRPr="00EF5E54">
        <w:rPr>
          <w:rFonts w:ascii="Times New Roman" w:hAnsi="Times New Roman"/>
          <w:sz w:val="23"/>
          <w:szCs w:val="23"/>
          <w:lang w:val="sr-Cyrl-RS"/>
        </w:rPr>
        <w:t>им</w:t>
      </w:r>
      <w:r w:rsidR="00743085" w:rsidRPr="00EF5E54">
        <w:rPr>
          <w:rFonts w:ascii="Times New Roman" w:hAnsi="Times New Roman"/>
          <w:sz w:val="23"/>
          <w:szCs w:val="23"/>
          <w:lang w:val="sr-Cyrl-RS"/>
        </w:rPr>
        <w:t>а</w:t>
      </w:r>
      <w:r w:rsidRPr="00EF5E54">
        <w:rPr>
          <w:rFonts w:ascii="Times New Roman" w:hAnsi="Times New Roman"/>
          <w:sz w:val="23"/>
          <w:szCs w:val="23"/>
          <w:lang w:val="sr-Cyrl-RS"/>
        </w:rPr>
        <w:t xml:space="preserve"> за </w:t>
      </w:r>
      <w:r w:rsidR="000C3F13" w:rsidRPr="00EF5E54">
        <w:rPr>
          <w:rFonts w:ascii="Times New Roman" w:hAnsi="Times New Roman"/>
          <w:sz w:val="23"/>
          <w:szCs w:val="23"/>
          <w:lang w:val="sr-Cyrl-RS"/>
        </w:rPr>
        <w:t>члана Савета гувернера Народне банке Србије.</w:t>
      </w:r>
    </w:p>
    <w:p w:rsidR="00EF5E54" w:rsidRPr="00EF5E54" w:rsidRDefault="00EF5E54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</w:p>
    <w:p w:rsidR="004F7CEF" w:rsidRPr="00EF5E54" w:rsidRDefault="004F7CEF" w:rsidP="005454DC">
      <w:pPr>
        <w:pStyle w:val="NoSpacing"/>
        <w:ind w:firstLine="1418"/>
        <w:jc w:val="both"/>
        <w:rPr>
          <w:rFonts w:ascii="Times New Roman" w:hAnsi="Times New Roman"/>
          <w:sz w:val="23"/>
          <w:szCs w:val="23"/>
          <w:lang w:val="sr-Cyrl-RS"/>
        </w:rPr>
      </w:pPr>
      <w:r w:rsidRPr="00EF5E54">
        <w:rPr>
          <w:rFonts w:ascii="Times New Roman" w:hAnsi="Times New Roman"/>
          <w:sz w:val="23"/>
          <w:szCs w:val="23"/>
          <w:lang w:val="sr-Cyrl-RS"/>
        </w:rPr>
        <w:t xml:space="preserve">На предлог председника, Одбор је </w:t>
      </w:r>
      <w:r w:rsidR="007E7B0D" w:rsidRPr="00EF5E54">
        <w:rPr>
          <w:rFonts w:ascii="Times New Roman" w:hAnsi="Times New Roman"/>
          <w:sz w:val="23"/>
          <w:szCs w:val="23"/>
          <w:lang w:val="sr-Cyrl-RS"/>
        </w:rPr>
        <w:t>једногласно</w:t>
      </w:r>
      <w:r w:rsidRPr="00EF5E54">
        <w:rPr>
          <w:rFonts w:ascii="Times New Roman" w:hAnsi="Times New Roman"/>
          <w:sz w:val="23"/>
          <w:szCs w:val="23"/>
          <w:lang w:val="sr-Cyrl-RS"/>
        </w:rPr>
        <w:t xml:space="preserve"> утврдио следећи      </w:t>
      </w:r>
    </w:p>
    <w:p w:rsidR="00E74BF5" w:rsidRPr="00EF5E54" w:rsidRDefault="00E74BF5" w:rsidP="002B23C5">
      <w:pPr>
        <w:jc w:val="center"/>
        <w:rPr>
          <w:sz w:val="23"/>
          <w:szCs w:val="23"/>
          <w:lang w:val="ru-RU"/>
        </w:rPr>
      </w:pPr>
    </w:p>
    <w:p w:rsidR="005454DC" w:rsidRPr="00EF5E54" w:rsidRDefault="004F7CEF" w:rsidP="00352244">
      <w:pPr>
        <w:jc w:val="center"/>
        <w:rPr>
          <w:sz w:val="23"/>
          <w:szCs w:val="23"/>
          <w:lang w:val="ru-RU"/>
        </w:rPr>
      </w:pPr>
      <w:r w:rsidRPr="00EF5E54">
        <w:rPr>
          <w:sz w:val="23"/>
          <w:szCs w:val="23"/>
          <w:lang w:val="ru-RU"/>
        </w:rPr>
        <w:t>Д н е в н и     р е д:</w:t>
      </w:r>
    </w:p>
    <w:p w:rsidR="00303612" w:rsidRPr="00EF5E54" w:rsidRDefault="00303612" w:rsidP="00303612">
      <w:pPr>
        <w:jc w:val="center"/>
        <w:rPr>
          <w:sz w:val="23"/>
          <w:szCs w:val="23"/>
          <w:lang w:val="ru-RU"/>
        </w:rPr>
      </w:pPr>
    </w:p>
    <w:p w:rsidR="000C3F13" w:rsidRPr="00EF5E54" w:rsidRDefault="00303612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EF5E54">
        <w:rPr>
          <w:sz w:val="23"/>
          <w:szCs w:val="23"/>
        </w:rPr>
        <w:t>1</w:t>
      </w:r>
      <w:r w:rsidRPr="00EF5E54">
        <w:rPr>
          <w:sz w:val="23"/>
          <w:szCs w:val="23"/>
          <w:lang w:val="sr-Cyrl-RS"/>
        </w:rPr>
        <w:t xml:space="preserve">. Разговор са кандидатима за избор </w:t>
      </w:r>
      <w:r w:rsidR="000C3F13" w:rsidRPr="00EF5E54">
        <w:rPr>
          <w:sz w:val="23"/>
          <w:szCs w:val="23"/>
          <w:lang w:val="sr-Cyrl-RS"/>
        </w:rPr>
        <w:t>члана Савета гувернера Народне банке Србије;</w:t>
      </w:r>
    </w:p>
    <w:p w:rsidR="00E74BF5" w:rsidRPr="00EF5E54" w:rsidRDefault="00303612" w:rsidP="00EF5E54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EF5E54">
        <w:rPr>
          <w:sz w:val="23"/>
          <w:szCs w:val="23"/>
        </w:rPr>
        <w:t>2</w:t>
      </w:r>
      <w:r w:rsidRPr="00EF5E54">
        <w:rPr>
          <w:sz w:val="23"/>
          <w:szCs w:val="23"/>
          <w:lang w:val="sr-Cyrl-RS"/>
        </w:rPr>
        <w:t xml:space="preserve">. Утврђивање предлога одлуке о избору </w:t>
      </w:r>
      <w:r w:rsidR="000C3F13" w:rsidRPr="00EF5E54">
        <w:rPr>
          <w:sz w:val="23"/>
          <w:szCs w:val="23"/>
          <w:lang w:val="sr-Cyrl-RS"/>
        </w:rPr>
        <w:t>члана Савета гувернера Народне банке Србије.</w:t>
      </w:r>
    </w:p>
    <w:p w:rsidR="00EF5E54" w:rsidRPr="00EF5E54" w:rsidRDefault="00EF5E54" w:rsidP="00EF5E54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EF5E54" w:rsidRPr="00EF5E54" w:rsidRDefault="004F7CEF" w:rsidP="000C3F13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EF5E54">
        <w:rPr>
          <w:b/>
          <w:sz w:val="23"/>
          <w:szCs w:val="23"/>
          <w:u w:val="single"/>
          <w:lang w:val="sr-Cyrl-RS"/>
        </w:rPr>
        <w:t>Прва тачка дневног реда:</w:t>
      </w:r>
      <w:r w:rsidRPr="00EF5E54">
        <w:rPr>
          <w:sz w:val="23"/>
          <w:szCs w:val="23"/>
          <w:lang w:val="sr-Cyrl-RS"/>
        </w:rPr>
        <w:t xml:space="preserve"> Разговор са </w:t>
      </w:r>
      <w:r w:rsidR="00FF3F60" w:rsidRPr="00EF5E54">
        <w:rPr>
          <w:sz w:val="23"/>
          <w:szCs w:val="23"/>
          <w:lang w:val="sr-Cyrl-RS"/>
        </w:rPr>
        <w:t xml:space="preserve">кандидатима за избор </w:t>
      </w:r>
      <w:r w:rsidR="000C3F13" w:rsidRPr="00EF5E54">
        <w:rPr>
          <w:sz w:val="23"/>
          <w:szCs w:val="23"/>
          <w:lang w:val="sr-Cyrl-RS"/>
        </w:rPr>
        <w:t xml:space="preserve">члана Савета гувернера Народне </w:t>
      </w:r>
      <w:r w:rsidR="00EF5E54" w:rsidRPr="00EF5E54">
        <w:rPr>
          <w:sz w:val="23"/>
          <w:szCs w:val="23"/>
          <w:lang w:val="sr-Cyrl-RS"/>
        </w:rPr>
        <w:t>банке Србије</w:t>
      </w:r>
    </w:p>
    <w:p w:rsidR="00EF5E54" w:rsidRPr="00EF5E54" w:rsidRDefault="00EF5E54" w:rsidP="000C3F13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E5067D" w:rsidRPr="00EF5E54" w:rsidRDefault="00FF3F60" w:rsidP="00801AB0">
      <w:pPr>
        <w:ind w:firstLine="1418"/>
        <w:jc w:val="both"/>
        <w:rPr>
          <w:sz w:val="23"/>
          <w:szCs w:val="23"/>
          <w:lang w:val="sr-Cyrl-RS"/>
        </w:rPr>
      </w:pPr>
      <w:r w:rsidRPr="00EF5E54">
        <w:rPr>
          <w:sz w:val="23"/>
          <w:szCs w:val="23"/>
          <w:lang w:val="sr-Cyrl-RS"/>
        </w:rPr>
        <w:t xml:space="preserve">Председник Одбора је подсетио чланове и </w:t>
      </w:r>
      <w:r w:rsidRPr="00EF5E54">
        <w:rPr>
          <w:bCs/>
          <w:sz w:val="23"/>
          <w:szCs w:val="23"/>
          <w:lang w:val="sr-Cyrl-RS"/>
        </w:rPr>
        <w:t xml:space="preserve">заменике чланова </w:t>
      </w:r>
      <w:r w:rsidRPr="00EF5E54">
        <w:rPr>
          <w:sz w:val="23"/>
          <w:szCs w:val="23"/>
          <w:lang w:val="sr-Cyrl-RS"/>
        </w:rPr>
        <w:t xml:space="preserve">Одбора да је на </w:t>
      </w:r>
      <w:r w:rsidR="00801AB0" w:rsidRPr="00EF5E54">
        <w:rPr>
          <w:sz w:val="23"/>
          <w:szCs w:val="23"/>
          <w:lang w:val="sr-Cyrl-RS"/>
        </w:rPr>
        <w:t xml:space="preserve">74. </w:t>
      </w:r>
      <w:r w:rsidR="00CA66AA" w:rsidRPr="00EF5E54">
        <w:rPr>
          <w:sz w:val="23"/>
          <w:szCs w:val="23"/>
          <w:lang w:val="sr-Cyrl-RS"/>
        </w:rPr>
        <w:t>с</w:t>
      </w:r>
      <w:r w:rsidR="00801AB0" w:rsidRPr="00EF5E54">
        <w:rPr>
          <w:sz w:val="23"/>
          <w:szCs w:val="23"/>
          <w:lang w:val="sr-Cyrl-RS"/>
        </w:rPr>
        <w:t>е</w:t>
      </w:r>
      <w:r w:rsidR="008D12E9" w:rsidRPr="00EF5E54">
        <w:rPr>
          <w:sz w:val="23"/>
          <w:szCs w:val="23"/>
          <w:lang w:val="sr-Cyrl-RS"/>
        </w:rPr>
        <w:t xml:space="preserve">дници </w:t>
      </w:r>
      <w:r w:rsidR="00CA66AA" w:rsidRPr="00EF5E54">
        <w:rPr>
          <w:sz w:val="23"/>
          <w:szCs w:val="23"/>
          <w:lang w:val="sr-Cyrl-RS"/>
        </w:rPr>
        <w:t>одржаној 16. новембра 2015. г</w:t>
      </w:r>
      <w:r w:rsidR="008D12E9" w:rsidRPr="00EF5E54">
        <w:rPr>
          <w:sz w:val="23"/>
          <w:szCs w:val="23"/>
          <w:lang w:val="sr-Cyrl-RS"/>
        </w:rPr>
        <w:t>одине</w:t>
      </w:r>
      <w:r w:rsidR="00CA66AA" w:rsidRPr="00EF5E54">
        <w:rPr>
          <w:sz w:val="23"/>
          <w:szCs w:val="23"/>
          <w:lang w:val="sr-Cyrl-RS"/>
        </w:rPr>
        <w:t>,</w:t>
      </w:r>
      <w:r w:rsidR="008D12E9" w:rsidRPr="00EF5E54">
        <w:rPr>
          <w:sz w:val="23"/>
          <w:szCs w:val="23"/>
          <w:lang w:val="sr-Cyrl-RS"/>
        </w:rPr>
        <w:t xml:space="preserve"> Одбор констатовао да је члану Савета гувернера Народне банке Србије</w:t>
      </w:r>
      <w:r w:rsidR="00CA66AA" w:rsidRPr="00EF5E54">
        <w:rPr>
          <w:sz w:val="23"/>
          <w:szCs w:val="23"/>
          <w:lang w:val="sr-Cyrl-RS"/>
        </w:rPr>
        <w:t>,</w:t>
      </w:r>
      <w:r w:rsidR="008D12E9" w:rsidRPr="00EF5E54">
        <w:rPr>
          <w:sz w:val="23"/>
          <w:szCs w:val="23"/>
          <w:lang w:val="sr-Cyrl-RS"/>
        </w:rPr>
        <w:t xml:space="preserve"> др Миладину Ковачевићу</w:t>
      </w:r>
      <w:r w:rsidR="00CA66AA" w:rsidRPr="00EF5E54">
        <w:rPr>
          <w:sz w:val="23"/>
          <w:szCs w:val="23"/>
          <w:lang w:val="sr-Cyrl-RS"/>
        </w:rPr>
        <w:t>,</w:t>
      </w:r>
      <w:r w:rsidR="008D12E9" w:rsidRPr="00EF5E54">
        <w:rPr>
          <w:sz w:val="23"/>
          <w:szCs w:val="23"/>
          <w:lang w:val="sr-Cyrl-RS"/>
        </w:rPr>
        <w:t xml:space="preserve"> престал</w:t>
      </w:r>
      <w:r w:rsidR="00CA66AA" w:rsidRPr="00EF5E54">
        <w:rPr>
          <w:sz w:val="23"/>
          <w:szCs w:val="23"/>
          <w:lang w:val="sr-Cyrl-RS"/>
        </w:rPr>
        <w:t>а функција истеком мандата 13. новембра 2015. г</w:t>
      </w:r>
      <w:r w:rsidR="008D12E9" w:rsidRPr="00EF5E54">
        <w:rPr>
          <w:sz w:val="23"/>
          <w:szCs w:val="23"/>
          <w:lang w:val="sr-Cyrl-RS"/>
        </w:rPr>
        <w:t>одине</w:t>
      </w:r>
      <w:r w:rsidR="00352244" w:rsidRPr="00EF5E54">
        <w:rPr>
          <w:sz w:val="23"/>
          <w:szCs w:val="23"/>
          <w:lang w:val="sr-Cyrl-RS"/>
        </w:rPr>
        <w:t xml:space="preserve">; да је Одбор, </w:t>
      </w:r>
      <w:r w:rsidR="008D12E9" w:rsidRPr="00EF5E54">
        <w:rPr>
          <w:sz w:val="23"/>
          <w:szCs w:val="23"/>
          <w:lang w:val="sr-Cyrl-RS"/>
        </w:rPr>
        <w:t>у складу са чл</w:t>
      </w:r>
      <w:r w:rsidR="00CA66AA" w:rsidRPr="00EF5E54">
        <w:rPr>
          <w:sz w:val="23"/>
          <w:szCs w:val="23"/>
          <w:lang w:val="sr-Cyrl-RS"/>
        </w:rPr>
        <w:t>аном</w:t>
      </w:r>
      <w:r w:rsidR="008D12E9" w:rsidRPr="00EF5E54">
        <w:rPr>
          <w:sz w:val="23"/>
          <w:szCs w:val="23"/>
          <w:lang w:val="sr-Cyrl-RS"/>
        </w:rPr>
        <w:t xml:space="preserve"> 22</w:t>
      </w:r>
      <w:r w:rsidR="00CA66AA" w:rsidRPr="00EF5E54">
        <w:rPr>
          <w:sz w:val="23"/>
          <w:szCs w:val="23"/>
          <w:lang w:val="sr-Cyrl-RS"/>
        </w:rPr>
        <w:t>.</w:t>
      </w:r>
      <w:r w:rsidR="008D12E9" w:rsidRPr="00EF5E54">
        <w:rPr>
          <w:sz w:val="23"/>
          <w:szCs w:val="23"/>
          <w:lang w:val="sr-Cyrl-RS"/>
        </w:rPr>
        <w:t xml:space="preserve"> Закона</w:t>
      </w:r>
      <w:r w:rsidR="00E5067D" w:rsidRPr="00EF5E54">
        <w:rPr>
          <w:sz w:val="23"/>
          <w:szCs w:val="23"/>
          <w:lang w:val="sr-Cyrl-RS"/>
        </w:rPr>
        <w:t xml:space="preserve"> о Народној банци Србије</w:t>
      </w:r>
      <w:r w:rsidR="00352244" w:rsidRPr="00EF5E54">
        <w:rPr>
          <w:sz w:val="23"/>
          <w:szCs w:val="23"/>
          <w:lang w:val="sr-Cyrl-RS"/>
        </w:rPr>
        <w:t>,</w:t>
      </w:r>
      <w:r w:rsidR="008D12E9" w:rsidRPr="00EF5E54">
        <w:rPr>
          <w:sz w:val="23"/>
          <w:szCs w:val="23"/>
          <w:lang w:val="sr-Cyrl-RS"/>
        </w:rPr>
        <w:t xml:space="preserve"> </w:t>
      </w:r>
      <w:r w:rsidR="008D12E9" w:rsidRPr="00EF5E54">
        <w:rPr>
          <w:sz w:val="23"/>
          <w:szCs w:val="23"/>
          <w:lang w:val="sr-Cyrl-RS"/>
        </w:rPr>
        <w:lastRenderedPageBreak/>
        <w:t>упутио допис председницима посланичких група у Народној скупштини</w:t>
      </w:r>
      <w:r w:rsidR="00CA66AA" w:rsidRPr="00EF5E54">
        <w:rPr>
          <w:sz w:val="23"/>
          <w:szCs w:val="23"/>
          <w:lang w:val="sr-Cyrl-RS"/>
        </w:rPr>
        <w:t>,</w:t>
      </w:r>
      <w:r w:rsidR="008D12E9" w:rsidRPr="00EF5E54">
        <w:rPr>
          <w:sz w:val="23"/>
          <w:szCs w:val="23"/>
          <w:lang w:val="sr-Cyrl-RS"/>
        </w:rPr>
        <w:t xml:space="preserve"> са позивом</w:t>
      </w:r>
      <w:r w:rsidR="00CA66AA" w:rsidRPr="00EF5E54">
        <w:rPr>
          <w:sz w:val="23"/>
          <w:szCs w:val="23"/>
          <w:lang w:val="sr-Cyrl-RS"/>
        </w:rPr>
        <w:t xml:space="preserve"> </w:t>
      </w:r>
      <w:r w:rsidR="00E5067D" w:rsidRPr="00EF5E54">
        <w:rPr>
          <w:sz w:val="23"/>
          <w:szCs w:val="23"/>
          <w:lang w:val="sr-Cyrl-RS"/>
        </w:rPr>
        <w:t>да</w:t>
      </w:r>
      <w:r w:rsidR="008D12E9" w:rsidRPr="00EF5E54">
        <w:rPr>
          <w:sz w:val="23"/>
          <w:szCs w:val="23"/>
          <w:lang w:val="sr-Cyrl-RS"/>
        </w:rPr>
        <w:t xml:space="preserve"> доставе предлог кандидата са биографијом и изјавом о прихватању кандидатуре</w:t>
      </w:r>
      <w:r w:rsidR="00E5067D" w:rsidRPr="00EF5E54">
        <w:rPr>
          <w:sz w:val="23"/>
          <w:szCs w:val="23"/>
          <w:lang w:val="sr-Cyrl-RS"/>
        </w:rPr>
        <w:t xml:space="preserve"> најкасније до 18. новембра 2015. године, као и да су предлоге </w:t>
      </w:r>
      <w:r w:rsidR="008D12E9" w:rsidRPr="00EF5E54">
        <w:rPr>
          <w:sz w:val="23"/>
          <w:szCs w:val="23"/>
          <w:lang w:val="sr-Cyrl-RS"/>
        </w:rPr>
        <w:t>кандидата за члана Савета</w:t>
      </w:r>
      <w:r w:rsidR="00EF5E54" w:rsidRPr="00EF5E54">
        <w:rPr>
          <w:sz w:val="23"/>
          <w:szCs w:val="23"/>
          <w:lang w:val="sr-Cyrl-RS"/>
        </w:rPr>
        <w:t>,</w:t>
      </w:r>
      <w:r w:rsidR="008D12E9" w:rsidRPr="00EF5E54">
        <w:rPr>
          <w:sz w:val="23"/>
          <w:szCs w:val="23"/>
          <w:lang w:val="sr-Cyrl-RS"/>
        </w:rPr>
        <w:t xml:space="preserve"> </w:t>
      </w:r>
      <w:r w:rsidR="00E5067D" w:rsidRPr="00EF5E54">
        <w:rPr>
          <w:bCs/>
          <w:sz w:val="23"/>
          <w:szCs w:val="23"/>
          <w:lang w:val="sr-Cyrl-RS"/>
        </w:rPr>
        <w:t>са биографијом и изјавом о прихватању кандидатуре,</w:t>
      </w:r>
      <w:r w:rsidR="00E5067D" w:rsidRPr="00EF5E54">
        <w:rPr>
          <w:sz w:val="23"/>
          <w:szCs w:val="23"/>
          <w:lang w:val="sr-Cyrl-RS"/>
        </w:rPr>
        <w:t xml:space="preserve"> доставиле посланичке групе</w:t>
      </w:r>
      <w:r w:rsidR="00352244" w:rsidRPr="00EF5E54">
        <w:rPr>
          <w:sz w:val="23"/>
          <w:szCs w:val="23"/>
          <w:lang w:val="sr-Cyrl-RS"/>
        </w:rPr>
        <w:t xml:space="preserve"> Социјалдемократска партија Србије и Српска напредна странка</w:t>
      </w:r>
      <w:r w:rsidR="00EF5E54" w:rsidRPr="00EF5E54">
        <w:rPr>
          <w:sz w:val="23"/>
          <w:szCs w:val="23"/>
          <w:lang w:val="sr-Cyrl-RS"/>
        </w:rPr>
        <w:t>,</w:t>
      </w:r>
      <w:r w:rsidR="00174437" w:rsidRPr="00EF5E54">
        <w:rPr>
          <w:sz w:val="23"/>
          <w:szCs w:val="23"/>
          <w:lang w:val="sr-Cyrl-RS"/>
        </w:rPr>
        <w:t xml:space="preserve"> које су за члана Савета пр</w:t>
      </w:r>
      <w:r w:rsidR="00CA66AA" w:rsidRPr="00EF5E54">
        <w:rPr>
          <w:sz w:val="23"/>
          <w:szCs w:val="23"/>
          <w:lang w:val="sr-Cyrl-RS"/>
        </w:rPr>
        <w:t>едложил</w:t>
      </w:r>
      <w:r w:rsidR="00352244" w:rsidRPr="00EF5E54">
        <w:rPr>
          <w:sz w:val="23"/>
          <w:szCs w:val="23"/>
          <w:lang w:val="sr-Cyrl-RS"/>
        </w:rPr>
        <w:t>е</w:t>
      </w:r>
      <w:r w:rsidR="00CA66AA" w:rsidRPr="00EF5E54">
        <w:rPr>
          <w:sz w:val="23"/>
          <w:szCs w:val="23"/>
          <w:lang w:val="sr-Cyrl-RS"/>
        </w:rPr>
        <w:t xml:space="preserve"> др Миладина Ковачевића</w:t>
      </w:r>
      <w:r w:rsidR="00E5067D" w:rsidRPr="00EF5E54">
        <w:rPr>
          <w:sz w:val="23"/>
          <w:szCs w:val="23"/>
          <w:lang w:val="sr-Cyrl-RS"/>
        </w:rPr>
        <w:t xml:space="preserve">, док је </w:t>
      </w:r>
      <w:r w:rsidR="00352244" w:rsidRPr="00EF5E54">
        <w:rPr>
          <w:sz w:val="23"/>
          <w:szCs w:val="23"/>
          <w:lang w:val="sr-Cyrl-RS"/>
        </w:rPr>
        <w:t>Посланичка група Демократска странка</w:t>
      </w:r>
      <w:r w:rsidR="00174437" w:rsidRPr="00EF5E54">
        <w:rPr>
          <w:sz w:val="23"/>
          <w:szCs w:val="23"/>
          <w:lang w:val="sr-Cyrl-RS"/>
        </w:rPr>
        <w:t xml:space="preserve"> </w:t>
      </w:r>
      <w:r w:rsidR="00E5067D" w:rsidRPr="00EF5E54">
        <w:rPr>
          <w:sz w:val="23"/>
          <w:szCs w:val="23"/>
          <w:lang w:val="sr-Cyrl-RS"/>
        </w:rPr>
        <w:t xml:space="preserve">за члана Савета </w:t>
      </w:r>
      <w:r w:rsidR="00174437" w:rsidRPr="00EF5E54">
        <w:rPr>
          <w:sz w:val="23"/>
          <w:szCs w:val="23"/>
          <w:lang w:val="sr-Cyrl-RS"/>
        </w:rPr>
        <w:t>предложила Игора Момчиловића.</w:t>
      </w:r>
    </w:p>
    <w:p w:rsidR="00EF5E54" w:rsidRPr="00EF5E54" w:rsidRDefault="00EF5E54" w:rsidP="00801AB0">
      <w:pPr>
        <w:ind w:firstLine="1418"/>
        <w:jc w:val="both"/>
        <w:rPr>
          <w:sz w:val="23"/>
          <w:szCs w:val="23"/>
          <w:lang w:val="sr-Cyrl-RS"/>
        </w:rPr>
      </w:pPr>
    </w:p>
    <w:p w:rsidR="008F265A" w:rsidRPr="00EF5E54" w:rsidRDefault="00900642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 w:rsidRPr="00EF5E54">
        <w:rPr>
          <w:bCs/>
          <w:sz w:val="23"/>
          <w:szCs w:val="23"/>
          <w:lang w:val="sr-Cyrl-RS"/>
        </w:rPr>
        <w:t>Председник Одбора је</w:t>
      </w:r>
      <w:r w:rsidR="0089629C" w:rsidRPr="00EF5E54">
        <w:rPr>
          <w:bCs/>
          <w:sz w:val="23"/>
          <w:szCs w:val="23"/>
          <w:lang w:val="sr-Cyrl-RS"/>
        </w:rPr>
        <w:t>,</w:t>
      </w:r>
      <w:r w:rsidRPr="00EF5E54">
        <w:rPr>
          <w:bCs/>
          <w:sz w:val="23"/>
          <w:szCs w:val="23"/>
          <w:lang w:val="sr-Cyrl-RS"/>
        </w:rPr>
        <w:t xml:space="preserve"> </w:t>
      </w:r>
      <w:r w:rsidR="00F0575F" w:rsidRPr="00EF5E54">
        <w:rPr>
          <w:bCs/>
          <w:sz w:val="23"/>
          <w:szCs w:val="23"/>
          <w:lang w:val="sr-Cyrl-RS"/>
        </w:rPr>
        <w:t>у наставку седнице</w:t>
      </w:r>
      <w:r w:rsidR="0089629C" w:rsidRPr="00EF5E54">
        <w:rPr>
          <w:bCs/>
          <w:sz w:val="23"/>
          <w:szCs w:val="23"/>
          <w:lang w:val="sr-Cyrl-RS"/>
        </w:rPr>
        <w:t>,</w:t>
      </w:r>
      <w:r w:rsidR="00F0575F" w:rsidRPr="00EF5E54">
        <w:rPr>
          <w:bCs/>
          <w:sz w:val="23"/>
          <w:szCs w:val="23"/>
          <w:lang w:val="sr-Cyrl-RS"/>
        </w:rPr>
        <w:t xml:space="preserve"> </w:t>
      </w:r>
      <w:r w:rsidRPr="00EF5E54">
        <w:rPr>
          <w:bCs/>
          <w:sz w:val="23"/>
          <w:szCs w:val="23"/>
          <w:lang w:val="sr-Cyrl-RS"/>
        </w:rPr>
        <w:t xml:space="preserve">позвао </w:t>
      </w:r>
      <w:r w:rsidR="00174437" w:rsidRPr="00EF5E54">
        <w:rPr>
          <w:bCs/>
          <w:sz w:val="23"/>
          <w:szCs w:val="23"/>
          <w:lang w:val="sr-Cyrl-RS"/>
        </w:rPr>
        <w:t>др Миладина Ковачевића и Игора Момчиловића</w:t>
      </w:r>
      <w:r w:rsidR="00F0575F" w:rsidRPr="00EF5E54">
        <w:rPr>
          <w:bCs/>
          <w:sz w:val="23"/>
          <w:szCs w:val="23"/>
          <w:lang w:val="sr-Cyrl-RS"/>
        </w:rPr>
        <w:t xml:space="preserve">, </w:t>
      </w:r>
      <w:r w:rsidRPr="00EF5E54">
        <w:rPr>
          <w:bCs/>
          <w:sz w:val="23"/>
          <w:szCs w:val="23"/>
          <w:lang w:val="sr-Cyrl-RS"/>
        </w:rPr>
        <w:t>кандидат</w:t>
      </w:r>
      <w:r w:rsidR="00F0575F" w:rsidRPr="00EF5E54">
        <w:rPr>
          <w:bCs/>
          <w:sz w:val="23"/>
          <w:szCs w:val="23"/>
          <w:lang w:val="sr-Cyrl-RS"/>
        </w:rPr>
        <w:t>е</w:t>
      </w:r>
      <w:r w:rsidRPr="00EF5E54">
        <w:rPr>
          <w:bCs/>
          <w:sz w:val="23"/>
          <w:szCs w:val="23"/>
          <w:lang w:val="sr-Cyrl-RS"/>
        </w:rPr>
        <w:t xml:space="preserve"> за </w:t>
      </w:r>
      <w:r w:rsidR="00174437" w:rsidRPr="00EF5E54">
        <w:rPr>
          <w:bCs/>
          <w:sz w:val="23"/>
          <w:szCs w:val="23"/>
          <w:lang w:val="sr-Cyrl-RS"/>
        </w:rPr>
        <w:t>члана Савета гувернера Н</w:t>
      </w:r>
      <w:r w:rsidR="00CA66AA" w:rsidRPr="00EF5E54">
        <w:rPr>
          <w:bCs/>
          <w:sz w:val="23"/>
          <w:szCs w:val="23"/>
          <w:lang w:val="sr-Cyrl-RS"/>
        </w:rPr>
        <w:t xml:space="preserve">ародне банке </w:t>
      </w:r>
      <w:r w:rsidR="00174437" w:rsidRPr="00EF5E54">
        <w:rPr>
          <w:bCs/>
          <w:sz w:val="23"/>
          <w:szCs w:val="23"/>
          <w:lang w:val="sr-Cyrl-RS"/>
        </w:rPr>
        <w:t>С</w:t>
      </w:r>
      <w:r w:rsidR="00CA66AA" w:rsidRPr="00EF5E54">
        <w:rPr>
          <w:bCs/>
          <w:sz w:val="23"/>
          <w:szCs w:val="23"/>
          <w:lang w:val="sr-Cyrl-RS"/>
        </w:rPr>
        <w:t>рбије</w:t>
      </w:r>
      <w:r w:rsidR="00F0575F" w:rsidRPr="00EF5E54">
        <w:rPr>
          <w:bCs/>
          <w:sz w:val="23"/>
          <w:szCs w:val="23"/>
          <w:lang w:val="sr-Cyrl-RS"/>
        </w:rPr>
        <w:t xml:space="preserve">,  </w:t>
      </w:r>
      <w:r w:rsidRPr="00EF5E54">
        <w:rPr>
          <w:bCs/>
          <w:sz w:val="23"/>
          <w:szCs w:val="23"/>
          <w:lang w:val="sr-Cyrl-RS"/>
        </w:rPr>
        <w:t>да се представ</w:t>
      </w:r>
      <w:r w:rsidR="00F0575F" w:rsidRPr="00EF5E54">
        <w:rPr>
          <w:bCs/>
          <w:sz w:val="23"/>
          <w:szCs w:val="23"/>
          <w:lang w:val="sr-Cyrl-RS"/>
        </w:rPr>
        <w:t>е</w:t>
      </w:r>
      <w:r w:rsidRPr="00EF5E54">
        <w:rPr>
          <w:bCs/>
          <w:sz w:val="23"/>
          <w:szCs w:val="23"/>
          <w:lang w:val="sr-Cyrl-RS"/>
        </w:rPr>
        <w:t xml:space="preserve"> чланови</w:t>
      </w:r>
      <w:r w:rsidR="00E74BF5" w:rsidRPr="00EF5E54">
        <w:rPr>
          <w:bCs/>
          <w:sz w:val="23"/>
          <w:szCs w:val="23"/>
          <w:lang w:val="sr-Cyrl-RS"/>
        </w:rPr>
        <w:t>ма и заменицима чланова Одбора.</w:t>
      </w:r>
    </w:p>
    <w:p w:rsidR="00EF5E54" w:rsidRPr="00EF5E54" w:rsidRDefault="00EF5E54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</w:p>
    <w:p w:rsidR="00174437" w:rsidRPr="00EF5E54" w:rsidRDefault="00F0575F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 w:rsidRPr="00EF5E54">
        <w:rPr>
          <w:bCs/>
          <w:sz w:val="23"/>
          <w:szCs w:val="23"/>
          <w:lang w:val="sr-Cyrl-RS"/>
        </w:rPr>
        <w:t>Питања кандидатима постављали</w:t>
      </w:r>
      <w:r w:rsidR="008F265A" w:rsidRPr="00EF5E54">
        <w:rPr>
          <w:bCs/>
          <w:sz w:val="23"/>
          <w:szCs w:val="23"/>
          <w:lang w:val="sr-Cyrl-RS"/>
        </w:rPr>
        <w:t xml:space="preserve"> су:</w:t>
      </w:r>
      <w:r w:rsidR="00174437" w:rsidRPr="00EF5E54">
        <w:rPr>
          <w:bCs/>
          <w:sz w:val="23"/>
          <w:szCs w:val="23"/>
          <w:lang w:val="sr-Cyrl-RS"/>
        </w:rPr>
        <w:t xml:space="preserve"> </w:t>
      </w:r>
      <w:r w:rsidR="00E5067D" w:rsidRPr="00EF5E54">
        <w:rPr>
          <w:bCs/>
          <w:sz w:val="23"/>
          <w:szCs w:val="23"/>
          <w:lang w:val="sr-Cyrl-RS"/>
        </w:rPr>
        <w:t xml:space="preserve">Момо Чолаковић, </w:t>
      </w:r>
      <w:r w:rsidR="00174437" w:rsidRPr="00EF5E54">
        <w:rPr>
          <w:bCs/>
          <w:sz w:val="23"/>
          <w:szCs w:val="23"/>
          <w:lang w:val="sr-Cyrl-RS"/>
        </w:rPr>
        <w:t>Иван Јовановић</w:t>
      </w:r>
      <w:r w:rsidR="00E5067D" w:rsidRPr="00EF5E54">
        <w:rPr>
          <w:bCs/>
          <w:sz w:val="23"/>
          <w:szCs w:val="23"/>
          <w:lang w:val="sr-Cyrl-RS"/>
        </w:rPr>
        <w:t xml:space="preserve"> и Верољуб Арсић</w:t>
      </w:r>
      <w:r w:rsidR="00174437" w:rsidRPr="00EF5E54">
        <w:rPr>
          <w:bCs/>
          <w:sz w:val="23"/>
          <w:szCs w:val="23"/>
          <w:lang w:val="sr-Cyrl-RS"/>
        </w:rPr>
        <w:t>.</w:t>
      </w:r>
    </w:p>
    <w:p w:rsidR="00EF5E54" w:rsidRPr="00EF5E54" w:rsidRDefault="00EF5E54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</w:p>
    <w:p w:rsidR="007744BD" w:rsidRPr="00EF5E54" w:rsidRDefault="00E5067D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 w:rsidRPr="00EF5E54">
        <w:rPr>
          <w:sz w:val="23"/>
          <w:szCs w:val="23"/>
          <w:lang w:val="sr-Cyrl-RS"/>
        </w:rPr>
        <w:t xml:space="preserve">Пошто је Одбор обавио разговор са кандидатима и утврдио да испуњавају услове из члана 20. Закона о Народној банци Србије, </w:t>
      </w:r>
      <w:r w:rsidR="007744BD" w:rsidRPr="00EF5E54">
        <w:rPr>
          <w:sz w:val="23"/>
          <w:szCs w:val="23"/>
          <w:lang w:val="sr-Cyrl-RS"/>
        </w:rPr>
        <w:t>прешао</w:t>
      </w:r>
      <w:r w:rsidR="00CA66AA" w:rsidRPr="00EF5E54">
        <w:rPr>
          <w:sz w:val="23"/>
          <w:szCs w:val="23"/>
          <w:lang w:val="sr-Cyrl-RS"/>
        </w:rPr>
        <w:t xml:space="preserve"> је</w:t>
      </w:r>
      <w:r w:rsidR="007744BD" w:rsidRPr="00EF5E54">
        <w:rPr>
          <w:sz w:val="23"/>
          <w:szCs w:val="23"/>
          <w:lang w:val="sr-Cyrl-RS"/>
        </w:rPr>
        <w:t xml:space="preserve"> на утврђивање</w:t>
      </w:r>
      <w:r w:rsidR="00E74BF5" w:rsidRPr="00EF5E54">
        <w:rPr>
          <w:sz w:val="23"/>
          <w:szCs w:val="23"/>
          <w:lang w:val="sr-Cyrl-RS"/>
        </w:rPr>
        <w:t xml:space="preserve"> </w:t>
      </w:r>
      <w:r w:rsidRPr="00EF5E54">
        <w:rPr>
          <w:sz w:val="23"/>
          <w:szCs w:val="23"/>
          <w:lang w:val="sr-Cyrl-RS"/>
        </w:rPr>
        <w:t>п</w:t>
      </w:r>
      <w:r w:rsidR="00E74BF5" w:rsidRPr="00EF5E54">
        <w:rPr>
          <w:sz w:val="23"/>
          <w:szCs w:val="23"/>
          <w:lang w:val="sr-Cyrl-RS"/>
        </w:rPr>
        <w:t xml:space="preserve">редлога одлуке о избору </w:t>
      </w:r>
      <w:r w:rsidR="00166A0D" w:rsidRPr="00EF5E54">
        <w:rPr>
          <w:bCs/>
          <w:sz w:val="23"/>
          <w:szCs w:val="23"/>
          <w:lang w:val="sr-Cyrl-RS"/>
        </w:rPr>
        <w:t>члана Савета гувернера Народне банке Србије.</w:t>
      </w:r>
    </w:p>
    <w:p w:rsidR="006147E1" w:rsidRPr="00EF5E54" w:rsidRDefault="006147E1" w:rsidP="002B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3"/>
          <w:szCs w:val="23"/>
          <w:lang w:val="sr-Cyrl-RS"/>
        </w:rPr>
      </w:pPr>
    </w:p>
    <w:p w:rsidR="00F0575F" w:rsidRPr="00EF5E54" w:rsidRDefault="006147E1" w:rsidP="00174437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EF5E54">
        <w:rPr>
          <w:b/>
          <w:sz w:val="23"/>
          <w:szCs w:val="23"/>
          <w:u w:val="single"/>
          <w:lang w:val="sr-Cyrl-RS"/>
        </w:rPr>
        <w:t>Друга тачка дневног реда:</w:t>
      </w:r>
      <w:r w:rsidRPr="00EF5E54">
        <w:rPr>
          <w:sz w:val="23"/>
          <w:szCs w:val="23"/>
          <w:lang w:val="sr-Cyrl-RS"/>
        </w:rPr>
        <w:t xml:space="preserve"> </w:t>
      </w:r>
      <w:r w:rsidR="00F0575F" w:rsidRPr="00EF5E54">
        <w:rPr>
          <w:sz w:val="23"/>
          <w:szCs w:val="23"/>
          <w:lang w:val="sr-Cyrl-RS"/>
        </w:rPr>
        <w:t xml:space="preserve">Утврђивање предлога одлуке о избору </w:t>
      </w:r>
      <w:r w:rsidR="00174437" w:rsidRPr="00EF5E54">
        <w:rPr>
          <w:sz w:val="23"/>
          <w:szCs w:val="23"/>
          <w:lang w:val="sr-Cyrl-RS"/>
        </w:rPr>
        <w:t xml:space="preserve">члана Савета гувернера </w:t>
      </w:r>
      <w:r w:rsidR="00F00284" w:rsidRPr="00EF5E54">
        <w:rPr>
          <w:sz w:val="23"/>
          <w:szCs w:val="23"/>
          <w:lang w:val="sr-Cyrl-RS"/>
        </w:rPr>
        <w:t>Народне банке Србије</w:t>
      </w:r>
    </w:p>
    <w:p w:rsidR="00174437" w:rsidRPr="00EF5E54" w:rsidRDefault="007744BD" w:rsidP="00174437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EF5E54">
        <w:rPr>
          <w:sz w:val="23"/>
          <w:szCs w:val="23"/>
          <w:lang w:val="sr-Cyrl-RS"/>
        </w:rPr>
        <w:tab/>
      </w:r>
    </w:p>
    <w:p w:rsidR="005454DC" w:rsidRPr="00EF5E54" w:rsidRDefault="00174437" w:rsidP="00B911CE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EF5E54">
        <w:rPr>
          <w:sz w:val="23"/>
          <w:szCs w:val="23"/>
          <w:lang w:val="sr-Cyrl-RS"/>
        </w:rPr>
        <w:t>Одбор је</w:t>
      </w:r>
      <w:r w:rsidR="00B911CE" w:rsidRPr="00EF5E54">
        <w:rPr>
          <w:sz w:val="23"/>
          <w:szCs w:val="23"/>
          <w:lang w:val="sr-Cyrl-RS"/>
        </w:rPr>
        <w:t xml:space="preserve"> приступио гласању о датим предлозима.</w:t>
      </w:r>
    </w:p>
    <w:p w:rsidR="00B911CE" w:rsidRPr="00EF5E54" w:rsidRDefault="00B911CE" w:rsidP="00B911CE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5454DC" w:rsidRPr="00EF5E54" w:rsidRDefault="00AB09A6" w:rsidP="00EF5E54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EF5E54">
        <w:rPr>
          <w:sz w:val="23"/>
          <w:szCs w:val="23"/>
          <w:lang w:val="sr-Cyrl-RS"/>
        </w:rPr>
        <w:t xml:space="preserve">За </w:t>
      </w:r>
      <w:r w:rsidR="00174437" w:rsidRPr="00EF5E54">
        <w:rPr>
          <w:sz w:val="23"/>
          <w:szCs w:val="23"/>
          <w:lang w:val="sr-Cyrl-RS"/>
        </w:rPr>
        <w:t>др Миладина Ковачевића</w:t>
      </w:r>
      <w:r w:rsidRPr="00EF5E54">
        <w:rPr>
          <w:sz w:val="23"/>
          <w:szCs w:val="23"/>
          <w:lang w:val="sr-Cyrl-RS"/>
        </w:rPr>
        <w:t xml:space="preserve">, кандидата </w:t>
      </w:r>
      <w:r w:rsidR="00174437" w:rsidRPr="00EF5E54">
        <w:rPr>
          <w:sz w:val="23"/>
          <w:szCs w:val="23"/>
          <w:lang w:val="sr-Cyrl-RS"/>
        </w:rPr>
        <w:t>за члана Савета гувернера Н</w:t>
      </w:r>
      <w:r w:rsidR="00166A0D" w:rsidRPr="00EF5E54">
        <w:rPr>
          <w:sz w:val="23"/>
          <w:szCs w:val="23"/>
          <w:lang w:val="sr-Cyrl-RS"/>
        </w:rPr>
        <w:t xml:space="preserve">ародне банке </w:t>
      </w:r>
      <w:r w:rsidR="00174437" w:rsidRPr="00EF5E54">
        <w:rPr>
          <w:sz w:val="23"/>
          <w:szCs w:val="23"/>
          <w:lang w:val="sr-Cyrl-RS"/>
        </w:rPr>
        <w:t>С</w:t>
      </w:r>
      <w:r w:rsidR="00166A0D" w:rsidRPr="00EF5E54">
        <w:rPr>
          <w:sz w:val="23"/>
          <w:szCs w:val="23"/>
          <w:lang w:val="sr-Cyrl-RS"/>
        </w:rPr>
        <w:t>рбије,</w:t>
      </w:r>
      <w:r w:rsidR="00174437" w:rsidRPr="00EF5E54">
        <w:rPr>
          <w:sz w:val="23"/>
          <w:szCs w:val="23"/>
          <w:lang w:val="sr-Cyrl-RS"/>
        </w:rPr>
        <w:t xml:space="preserve"> </w:t>
      </w:r>
      <w:r w:rsidRPr="00EF5E54">
        <w:rPr>
          <w:sz w:val="23"/>
          <w:szCs w:val="23"/>
          <w:lang w:val="sr-Cyrl-RS"/>
        </w:rPr>
        <w:t>гласа</w:t>
      </w:r>
      <w:r w:rsidR="00174437" w:rsidRPr="00EF5E54">
        <w:rPr>
          <w:sz w:val="23"/>
          <w:szCs w:val="23"/>
          <w:lang w:val="sr-Cyrl-RS"/>
        </w:rPr>
        <w:t xml:space="preserve">ло је </w:t>
      </w:r>
      <w:r w:rsidR="00E5067D" w:rsidRPr="00EF5E54">
        <w:rPr>
          <w:sz w:val="23"/>
          <w:szCs w:val="23"/>
          <w:lang w:val="sr-Cyrl-RS"/>
        </w:rPr>
        <w:t xml:space="preserve">10 </w:t>
      </w:r>
      <w:r w:rsidRPr="00EF5E54">
        <w:rPr>
          <w:sz w:val="23"/>
          <w:szCs w:val="23"/>
          <w:lang w:val="sr-Cyrl-RS"/>
        </w:rPr>
        <w:t>члан</w:t>
      </w:r>
      <w:r w:rsidR="00174437" w:rsidRPr="00EF5E54">
        <w:rPr>
          <w:sz w:val="23"/>
          <w:szCs w:val="23"/>
          <w:lang w:val="sr-Cyrl-RS"/>
        </w:rPr>
        <w:t>ова</w:t>
      </w:r>
      <w:r w:rsidRPr="00EF5E54">
        <w:rPr>
          <w:sz w:val="23"/>
          <w:szCs w:val="23"/>
          <w:lang w:val="sr-Cyrl-RS"/>
        </w:rPr>
        <w:t xml:space="preserve"> Одбора, </w:t>
      </w:r>
      <w:r w:rsidR="00F00284" w:rsidRPr="00EF5E54">
        <w:rPr>
          <w:sz w:val="23"/>
          <w:szCs w:val="23"/>
          <w:lang w:val="sr-Cyrl-RS"/>
        </w:rPr>
        <w:t>нико против, нико уздржан</w:t>
      </w:r>
      <w:r w:rsidRPr="00EF5E54">
        <w:rPr>
          <w:sz w:val="23"/>
          <w:szCs w:val="23"/>
          <w:lang w:val="sr-Cyrl-RS"/>
        </w:rPr>
        <w:t>.</w:t>
      </w:r>
    </w:p>
    <w:p w:rsidR="00EF5E54" w:rsidRPr="00EF5E54" w:rsidRDefault="00EF5E54" w:rsidP="00EF5E54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89629C" w:rsidRPr="00EF5E54" w:rsidRDefault="00AB09A6" w:rsidP="00EF5E54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EF5E54">
        <w:rPr>
          <w:sz w:val="23"/>
          <w:szCs w:val="23"/>
          <w:lang w:val="sr-Cyrl-RS"/>
        </w:rPr>
        <w:t xml:space="preserve">За </w:t>
      </w:r>
      <w:r w:rsidR="00174437" w:rsidRPr="00EF5E54">
        <w:rPr>
          <w:sz w:val="23"/>
          <w:szCs w:val="23"/>
          <w:lang w:val="sr-Cyrl-RS"/>
        </w:rPr>
        <w:t>Игора Момчиловића</w:t>
      </w:r>
      <w:r w:rsidRPr="00EF5E54">
        <w:rPr>
          <w:sz w:val="23"/>
          <w:szCs w:val="23"/>
          <w:lang w:val="sr-Cyrl-RS"/>
        </w:rPr>
        <w:t xml:space="preserve">, кандидата за </w:t>
      </w:r>
      <w:r w:rsidR="00ED3F7A" w:rsidRPr="00EF5E54">
        <w:rPr>
          <w:sz w:val="23"/>
          <w:szCs w:val="23"/>
          <w:lang w:val="sr-Cyrl-RS"/>
        </w:rPr>
        <w:t>члана Савета гувернера Н</w:t>
      </w:r>
      <w:r w:rsidR="00166A0D" w:rsidRPr="00EF5E54">
        <w:rPr>
          <w:sz w:val="23"/>
          <w:szCs w:val="23"/>
          <w:lang w:val="sr-Cyrl-RS"/>
        </w:rPr>
        <w:t xml:space="preserve">ародне банке </w:t>
      </w:r>
      <w:r w:rsidR="00ED3F7A" w:rsidRPr="00EF5E54">
        <w:rPr>
          <w:sz w:val="23"/>
          <w:szCs w:val="23"/>
          <w:lang w:val="sr-Cyrl-RS"/>
        </w:rPr>
        <w:t>С</w:t>
      </w:r>
      <w:r w:rsidR="00166A0D" w:rsidRPr="00EF5E54">
        <w:rPr>
          <w:sz w:val="23"/>
          <w:szCs w:val="23"/>
          <w:lang w:val="sr-Cyrl-RS"/>
        </w:rPr>
        <w:t>рбије,</w:t>
      </w:r>
      <w:r w:rsidR="00ED3F7A" w:rsidRPr="00EF5E54">
        <w:rPr>
          <w:sz w:val="23"/>
          <w:szCs w:val="23"/>
          <w:lang w:val="sr-Cyrl-RS"/>
        </w:rPr>
        <w:t xml:space="preserve"> гласао је један члан</w:t>
      </w:r>
      <w:r w:rsidRPr="00EF5E54">
        <w:rPr>
          <w:sz w:val="23"/>
          <w:szCs w:val="23"/>
          <w:lang w:val="sr-Cyrl-RS"/>
        </w:rPr>
        <w:t xml:space="preserve"> Одбора, </w:t>
      </w:r>
      <w:r w:rsidR="00F00284" w:rsidRPr="00EF5E54">
        <w:rPr>
          <w:sz w:val="23"/>
          <w:szCs w:val="23"/>
          <w:lang w:val="sr-Cyrl-RS"/>
        </w:rPr>
        <w:t>нико против, нико уздржан</w:t>
      </w:r>
      <w:r w:rsidR="00513317" w:rsidRPr="00EF5E54">
        <w:rPr>
          <w:sz w:val="23"/>
          <w:szCs w:val="23"/>
          <w:lang w:val="sr-Cyrl-RS"/>
        </w:rPr>
        <w:t>.</w:t>
      </w:r>
    </w:p>
    <w:p w:rsidR="00EF5E54" w:rsidRPr="00EF5E54" w:rsidRDefault="00EF5E54" w:rsidP="00EF5E54">
      <w:pPr>
        <w:widowControl w:val="0"/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F00284" w:rsidRPr="00EF5E54" w:rsidRDefault="007744BD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EF5E54">
        <w:rPr>
          <w:sz w:val="23"/>
          <w:szCs w:val="23"/>
          <w:lang w:val="sr-Cyrl-RS"/>
        </w:rPr>
        <w:t>На предлог председника, Одбор је већином</w:t>
      </w:r>
      <w:r w:rsidR="00E91B2A" w:rsidRPr="00EF5E54">
        <w:rPr>
          <w:sz w:val="23"/>
          <w:szCs w:val="23"/>
          <w:lang w:val="sr-Cyrl-RS"/>
        </w:rPr>
        <w:t xml:space="preserve"> </w:t>
      </w:r>
      <w:r w:rsidRPr="00EF5E54">
        <w:rPr>
          <w:sz w:val="23"/>
          <w:szCs w:val="23"/>
          <w:lang w:val="sr-Cyrl-RS"/>
        </w:rPr>
        <w:t xml:space="preserve">гласова </w:t>
      </w:r>
      <w:r w:rsidR="00ED3F7A" w:rsidRPr="00EF5E54">
        <w:rPr>
          <w:sz w:val="23"/>
          <w:szCs w:val="23"/>
          <w:lang w:val="sr-Cyrl-RS"/>
        </w:rPr>
        <w:t>(10</w:t>
      </w:r>
      <w:r w:rsidR="0055362F" w:rsidRPr="00EF5E54">
        <w:rPr>
          <w:sz w:val="23"/>
          <w:szCs w:val="23"/>
          <w:lang w:val="sr-Cyrl-RS"/>
        </w:rPr>
        <w:t xml:space="preserve"> за,</w:t>
      </w:r>
      <w:r w:rsidR="00F00284" w:rsidRPr="00EF5E54">
        <w:rPr>
          <w:sz w:val="23"/>
          <w:szCs w:val="23"/>
          <w:lang w:val="sr-Cyrl-RS"/>
        </w:rPr>
        <w:t xml:space="preserve"> </w:t>
      </w:r>
      <w:r w:rsidR="0055362F" w:rsidRPr="00EF5E54">
        <w:rPr>
          <w:sz w:val="23"/>
          <w:szCs w:val="23"/>
          <w:lang w:val="sr-Cyrl-RS"/>
        </w:rPr>
        <w:t xml:space="preserve">један члан није гласао), </w:t>
      </w:r>
      <w:r w:rsidRPr="00EF5E54">
        <w:rPr>
          <w:sz w:val="23"/>
          <w:szCs w:val="23"/>
          <w:lang w:val="sr-Cyrl-RS"/>
        </w:rPr>
        <w:t>одлучио да упути Народној скупштини предлог да се</w:t>
      </w:r>
      <w:r w:rsidR="00CA66AA" w:rsidRPr="00EF5E54">
        <w:rPr>
          <w:sz w:val="23"/>
          <w:szCs w:val="23"/>
        </w:rPr>
        <w:t xml:space="preserve"> </w:t>
      </w:r>
      <w:r w:rsidR="00CA66AA" w:rsidRPr="00EF5E54">
        <w:rPr>
          <w:sz w:val="23"/>
          <w:szCs w:val="23"/>
          <w:lang w:val="sr-Cyrl-RS"/>
        </w:rPr>
        <w:t>по хитном поступку</w:t>
      </w:r>
      <w:r w:rsidR="00166A0D" w:rsidRPr="00EF5E54">
        <w:rPr>
          <w:sz w:val="23"/>
          <w:szCs w:val="23"/>
          <w:lang w:val="sr-Cyrl-RS"/>
        </w:rPr>
        <w:t>,</w:t>
      </w:r>
      <w:r w:rsidR="00CA66AA" w:rsidRPr="00EF5E54">
        <w:rPr>
          <w:sz w:val="23"/>
          <w:szCs w:val="23"/>
          <w:lang w:val="sr-Cyrl-RS"/>
        </w:rPr>
        <w:t xml:space="preserve"> </w:t>
      </w:r>
      <w:r w:rsidR="00166A0D" w:rsidRPr="00EF5E54">
        <w:rPr>
          <w:sz w:val="23"/>
          <w:szCs w:val="23"/>
          <w:lang w:val="sr-Cyrl-RS"/>
        </w:rPr>
        <w:t>у ск</w:t>
      </w:r>
      <w:r w:rsidR="00CA66AA" w:rsidRPr="00EF5E54">
        <w:rPr>
          <w:sz w:val="23"/>
          <w:szCs w:val="23"/>
          <w:lang w:val="sr-Cyrl-RS"/>
        </w:rPr>
        <w:t>л</w:t>
      </w:r>
      <w:r w:rsidR="00166A0D" w:rsidRPr="00EF5E54">
        <w:rPr>
          <w:sz w:val="23"/>
          <w:szCs w:val="23"/>
          <w:lang w:val="sr-Cyrl-RS"/>
        </w:rPr>
        <w:t>а</w:t>
      </w:r>
      <w:r w:rsidR="00CA66AA" w:rsidRPr="00EF5E54">
        <w:rPr>
          <w:sz w:val="23"/>
          <w:szCs w:val="23"/>
          <w:lang w:val="sr-Cyrl-RS"/>
        </w:rPr>
        <w:t>ду са чл</w:t>
      </w:r>
      <w:r w:rsidR="00166A0D" w:rsidRPr="00EF5E54">
        <w:rPr>
          <w:sz w:val="23"/>
          <w:szCs w:val="23"/>
          <w:lang w:val="sr-Cyrl-RS"/>
        </w:rPr>
        <w:t xml:space="preserve">аном </w:t>
      </w:r>
      <w:r w:rsidR="00CA66AA" w:rsidRPr="00EF5E54">
        <w:rPr>
          <w:sz w:val="23"/>
          <w:szCs w:val="23"/>
          <w:lang w:val="sr-Cyrl-RS"/>
        </w:rPr>
        <w:t>168</w:t>
      </w:r>
      <w:r w:rsidR="00166A0D" w:rsidRPr="00EF5E54">
        <w:rPr>
          <w:sz w:val="23"/>
          <w:szCs w:val="23"/>
          <w:lang w:val="sr-Cyrl-RS"/>
        </w:rPr>
        <w:t>.</w:t>
      </w:r>
      <w:r w:rsidR="00CA66AA" w:rsidRPr="00EF5E54">
        <w:rPr>
          <w:sz w:val="23"/>
          <w:szCs w:val="23"/>
          <w:lang w:val="sr-Cyrl-RS"/>
        </w:rPr>
        <w:t xml:space="preserve"> ст</w:t>
      </w:r>
      <w:r w:rsidR="00166A0D" w:rsidRPr="00EF5E54">
        <w:rPr>
          <w:sz w:val="23"/>
          <w:szCs w:val="23"/>
          <w:lang w:val="sr-Cyrl-RS"/>
        </w:rPr>
        <w:t>ав</w:t>
      </w:r>
      <w:r w:rsidR="00CA66AA" w:rsidRPr="00EF5E54">
        <w:rPr>
          <w:sz w:val="23"/>
          <w:szCs w:val="23"/>
          <w:lang w:val="sr-Cyrl-RS"/>
        </w:rPr>
        <w:t xml:space="preserve"> 3. Пословника Народне скупштине, </w:t>
      </w:r>
      <w:r w:rsidR="00F00284" w:rsidRPr="00EF5E54">
        <w:rPr>
          <w:sz w:val="23"/>
          <w:szCs w:val="23"/>
          <w:lang w:val="sr-Cyrl-RS"/>
        </w:rPr>
        <w:t>да се одлука о избору члана Савета гувернера Народне банке Србије донесе по хитном поступку, у складу са чланом 168. став 3.  Пословника Народне скупштине, како би се што пре обезбедили услови за рад Савета у пуном саставу.</w:t>
      </w:r>
      <w:r w:rsidR="00EF5E54" w:rsidRPr="00EF5E54">
        <w:rPr>
          <w:sz w:val="23"/>
          <w:szCs w:val="23"/>
          <w:lang w:val="sr-Cyrl-RS"/>
        </w:rPr>
        <w:t xml:space="preserve"> </w:t>
      </w:r>
    </w:p>
    <w:p w:rsidR="00EF5E54" w:rsidRPr="00EF5E54" w:rsidRDefault="00EF5E54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</w:p>
    <w:p w:rsidR="00ED3F7A" w:rsidRPr="00EF5E54" w:rsidRDefault="00CA66AA" w:rsidP="005454D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sz w:val="23"/>
          <w:szCs w:val="23"/>
          <w:lang w:val="sr-Cyrl-RS"/>
        </w:rPr>
      </w:pPr>
      <w:r w:rsidRPr="00EF5E54">
        <w:rPr>
          <w:sz w:val="23"/>
          <w:szCs w:val="23"/>
          <w:lang w:val="sr-Cyrl-RS"/>
        </w:rPr>
        <w:t>За известиоца</w:t>
      </w:r>
      <w:r w:rsidR="00ED3F7A" w:rsidRPr="00EF5E54">
        <w:rPr>
          <w:sz w:val="23"/>
          <w:szCs w:val="23"/>
          <w:lang w:val="sr-Cyrl-RS"/>
        </w:rPr>
        <w:t xml:space="preserve"> Одбора н</w:t>
      </w:r>
      <w:r w:rsidRPr="00EF5E54">
        <w:rPr>
          <w:sz w:val="23"/>
          <w:szCs w:val="23"/>
          <w:lang w:val="sr-Cyrl-RS"/>
        </w:rPr>
        <w:t>а седници Нардоне скупштине одређен је</w:t>
      </w:r>
      <w:r w:rsidR="00ED3F7A" w:rsidRPr="00EF5E54">
        <w:rPr>
          <w:sz w:val="23"/>
          <w:szCs w:val="23"/>
          <w:lang w:val="sr-Cyrl-RS"/>
        </w:rPr>
        <w:t xml:space="preserve"> председник Одбора, Верољуб Арсић.</w:t>
      </w:r>
    </w:p>
    <w:p w:rsidR="007744BD" w:rsidRPr="00EF5E54" w:rsidRDefault="007744BD" w:rsidP="002B23C5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</w:p>
    <w:p w:rsidR="009B3ACB" w:rsidRPr="00EF5E54" w:rsidRDefault="00E74BF5" w:rsidP="00E74BF5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  <w:r w:rsidRPr="00EF5E54">
        <w:rPr>
          <w:sz w:val="23"/>
          <w:szCs w:val="23"/>
          <w:lang w:val="sr-Cyrl-RS"/>
        </w:rPr>
        <w:t>*</w:t>
      </w:r>
      <w:r w:rsidR="0055362F" w:rsidRPr="00EF5E54">
        <w:rPr>
          <w:sz w:val="23"/>
          <w:szCs w:val="23"/>
          <w:lang w:val="sr-Cyrl-RS"/>
        </w:rPr>
        <w:t xml:space="preserve"> </w:t>
      </w:r>
      <w:r w:rsidRPr="00EF5E54">
        <w:rPr>
          <w:sz w:val="23"/>
          <w:szCs w:val="23"/>
          <w:lang w:val="sr-Cyrl-RS"/>
        </w:rPr>
        <w:t>*</w:t>
      </w:r>
      <w:r w:rsidR="0055362F" w:rsidRPr="00EF5E54">
        <w:rPr>
          <w:sz w:val="23"/>
          <w:szCs w:val="23"/>
          <w:lang w:val="sr-Cyrl-RS"/>
        </w:rPr>
        <w:t xml:space="preserve"> </w:t>
      </w:r>
      <w:r w:rsidRPr="00EF5E54">
        <w:rPr>
          <w:sz w:val="23"/>
          <w:szCs w:val="23"/>
          <w:lang w:val="sr-Cyrl-RS"/>
        </w:rPr>
        <w:t>*</w:t>
      </w:r>
    </w:p>
    <w:p w:rsidR="00CE4913" w:rsidRPr="00EF5E54" w:rsidRDefault="00CE4913" w:rsidP="00E74BF5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sz w:val="23"/>
          <w:szCs w:val="23"/>
          <w:lang w:val="sr-Cyrl-RS"/>
        </w:rPr>
      </w:pPr>
    </w:p>
    <w:p w:rsidR="009B3ACB" w:rsidRPr="00EF5E54" w:rsidRDefault="009B3ACB" w:rsidP="002B23C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  <w:r w:rsidRPr="00EF5E54">
        <w:rPr>
          <w:sz w:val="23"/>
          <w:szCs w:val="23"/>
          <w:lang w:val="sr-Cyrl-RS"/>
        </w:rPr>
        <w:t>Седница је завршена у</w:t>
      </w:r>
      <w:r w:rsidRPr="00EF5E54">
        <w:rPr>
          <w:sz w:val="23"/>
          <w:szCs w:val="23"/>
        </w:rPr>
        <w:t xml:space="preserve"> </w:t>
      </w:r>
      <w:r w:rsidR="00ED3F7A" w:rsidRPr="00EF5E54">
        <w:rPr>
          <w:sz w:val="23"/>
          <w:szCs w:val="23"/>
          <w:lang w:val="sr-Cyrl-RS"/>
        </w:rPr>
        <w:t>09</w:t>
      </w:r>
      <w:r w:rsidRPr="00EF5E54">
        <w:rPr>
          <w:sz w:val="23"/>
          <w:szCs w:val="23"/>
        </w:rPr>
        <w:t>,</w:t>
      </w:r>
      <w:r w:rsidR="00ED3F7A" w:rsidRPr="00EF5E54">
        <w:rPr>
          <w:sz w:val="23"/>
          <w:szCs w:val="23"/>
          <w:lang w:val="sr-Cyrl-RS"/>
        </w:rPr>
        <w:t>4</w:t>
      </w:r>
      <w:r w:rsidR="00E502A0" w:rsidRPr="00EF5E54">
        <w:rPr>
          <w:sz w:val="23"/>
          <w:szCs w:val="23"/>
        </w:rPr>
        <w:t>0</w:t>
      </w:r>
      <w:r w:rsidRPr="00EF5E54">
        <w:rPr>
          <w:sz w:val="23"/>
          <w:szCs w:val="23"/>
        </w:rPr>
        <w:t xml:space="preserve"> </w:t>
      </w:r>
      <w:r w:rsidRPr="00EF5E54">
        <w:rPr>
          <w:sz w:val="23"/>
          <w:szCs w:val="23"/>
          <w:lang w:val="sr-Cyrl-RS"/>
        </w:rPr>
        <w:t>часова.</w:t>
      </w:r>
    </w:p>
    <w:p w:rsidR="009B3ACB" w:rsidRPr="00EF5E54" w:rsidRDefault="009B3ACB" w:rsidP="002B23C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  <w:r w:rsidRPr="00EF5E54">
        <w:rPr>
          <w:sz w:val="23"/>
          <w:szCs w:val="23"/>
          <w:lang w:val="sr-Cyrl-RS"/>
        </w:rPr>
        <w:t>Седница је тонски снимана.</w:t>
      </w:r>
    </w:p>
    <w:p w:rsidR="009B3ACB" w:rsidRPr="00EF5E54" w:rsidRDefault="009B3ACB" w:rsidP="002B23C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</w:p>
    <w:p w:rsidR="00EF5E54" w:rsidRPr="00EF5E54" w:rsidRDefault="00EF5E54" w:rsidP="002B23C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sz w:val="23"/>
          <w:szCs w:val="23"/>
          <w:lang w:val="sr-Cyrl-RS"/>
        </w:rPr>
      </w:pPr>
    </w:p>
    <w:p w:rsidR="009B3ACB" w:rsidRPr="00EF5E54" w:rsidRDefault="00E74BF5" w:rsidP="002B23C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  <w:r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</w:t>
      </w:r>
      <w:r w:rsidR="009B3ACB"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СЕКРЕТАР                     </w:t>
      </w:r>
      <w:r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</w:t>
      </w:r>
      <w:r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ab/>
        <w:t xml:space="preserve"> </w:t>
      </w:r>
      <w:r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ab/>
      </w:r>
      <w:r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ab/>
        <w:t xml:space="preserve">           </w:t>
      </w:r>
      <w:r w:rsidR="0055362F"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</w:t>
      </w:r>
      <w:r w:rsidR="0055635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</w:t>
      </w:r>
      <w:r w:rsidR="009B3ACB"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ПРЕДСЕДНИК </w:t>
      </w:r>
    </w:p>
    <w:p w:rsidR="00E74BF5" w:rsidRPr="00EF5E54" w:rsidRDefault="00E74BF5" w:rsidP="002B23C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CS" w:eastAsia="sr-Cyrl-CS"/>
        </w:rPr>
      </w:pPr>
    </w:p>
    <w:p w:rsidR="004F7CEF" w:rsidRPr="00556357" w:rsidRDefault="009B3ACB" w:rsidP="00352244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3"/>
          <w:szCs w:val="23"/>
          <w:lang w:val="sr-Cyrl-RS" w:eastAsia="sr-Cyrl-CS"/>
        </w:rPr>
      </w:pPr>
      <w:r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Александра Шашо                                       </w:t>
      </w:r>
      <w:r w:rsidR="00E74BF5"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                </w:t>
      </w:r>
      <w:r w:rsidR="00E91B2A"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</w:t>
      </w:r>
      <w:r w:rsidR="0055635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           </w:t>
      </w:r>
      <w:bookmarkStart w:id="0" w:name="_GoBack"/>
      <w:bookmarkEnd w:id="0"/>
      <w:r w:rsidR="00E74BF5" w:rsidRPr="00EF5E54">
        <w:rPr>
          <w:rFonts w:eastAsiaTheme="minorEastAsia"/>
          <w:color w:val="000000"/>
          <w:sz w:val="23"/>
          <w:szCs w:val="23"/>
          <w:lang w:val="sr-Cyrl-CS" w:eastAsia="sr-Cyrl-CS"/>
        </w:rPr>
        <w:t>Верољуб Арсић</w:t>
      </w:r>
      <w:r w:rsidR="00556357">
        <w:rPr>
          <w:rFonts w:eastAsiaTheme="minorEastAsia"/>
          <w:color w:val="000000"/>
          <w:sz w:val="23"/>
          <w:szCs w:val="23"/>
          <w:lang w:eastAsia="sr-Cyrl-CS"/>
        </w:rPr>
        <w:t>,</w:t>
      </w:r>
      <w:r w:rsidR="00556357">
        <w:rPr>
          <w:rFonts w:eastAsiaTheme="minorEastAsia"/>
          <w:color w:val="000000"/>
          <w:sz w:val="23"/>
          <w:szCs w:val="23"/>
          <w:lang w:val="sr-Cyrl-RS" w:eastAsia="sr-Cyrl-CS"/>
        </w:rPr>
        <w:t>с.р.</w:t>
      </w:r>
    </w:p>
    <w:p w:rsidR="00660F3A" w:rsidRPr="00EF5E54" w:rsidRDefault="00660F3A" w:rsidP="002B23C5">
      <w:pPr>
        <w:rPr>
          <w:sz w:val="23"/>
          <w:szCs w:val="23"/>
        </w:rPr>
      </w:pPr>
    </w:p>
    <w:sectPr w:rsidR="00660F3A" w:rsidRPr="00EF5E54" w:rsidSect="008F265A">
      <w:footerReference w:type="default" r:id="rId7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37A" w:rsidRDefault="007B537A" w:rsidP="0055362F">
      <w:r>
        <w:separator/>
      </w:r>
    </w:p>
  </w:endnote>
  <w:endnote w:type="continuationSeparator" w:id="0">
    <w:p w:rsidR="007B537A" w:rsidRDefault="007B537A" w:rsidP="0055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52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362F" w:rsidRDefault="005536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63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362F" w:rsidRDefault="005536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37A" w:rsidRDefault="007B537A" w:rsidP="0055362F">
      <w:r>
        <w:separator/>
      </w:r>
    </w:p>
  </w:footnote>
  <w:footnote w:type="continuationSeparator" w:id="0">
    <w:p w:rsidR="007B537A" w:rsidRDefault="007B537A" w:rsidP="00553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CEF"/>
    <w:rsid w:val="000C3F13"/>
    <w:rsid w:val="000D0F92"/>
    <w:rsid w:val="00113DFE"/>
    <w:rsid w:val="001565B3"/>
    <w:rsid w:val="00166A0D"/>
    <w:rsid w:val="00167645"/>
    <w:rsid w:val="00174437"/>
    <w:rsid w:val="001976EF"/>
    <w:rsid w:val="002B23C5"/>
    <w:rsid w:val="00303612"/>
    <w:rsid w:val="00352244"/>
    <w:rsid w:val="004F7CEF"/>
    <w:rsid w:val="00513317"/>
    <w:rsid w:val="005454DC"/>
    <w:rsid w:val="0055362F"/>
    <w:rsid w:val="00556357"/>
    <w:rsid w:val="006147E1"/>
    <w:rsid w:val="00640D98"/>
    <w:rsid w:val="00660F3A"/>
    <w:rsid w:val="00743085"/>
    <w:rsid w:val="007744BD"/>
    <w:rsid w:val="00776C5A"/>
    <w:rsid w:val="007B537A"/>
    <w:rsid w:val="007E7B0D"/>
    <w:rsid w:val="00801AB0"/>
    <w:rsid w:val="0089629C"/>
    <w:rsid w:val="008D12E9"/>
    <w:rsid w:val="008F265A"/>
    <w:rsid w:val="00900642"/>
    <w:rsid w:val="009B3ACB"/>
    <w:rsid w:val="009B64CB"/>
    <w:rsid w:val="009C06FB"/>
    <w:rsid w:val="00AB09A6"/>
    <w:rsid w:val="00B157E7"/>
    <w:rsid w:val="00B911CE"/>
    <w:rsid w:val="00CA66AA"/>
    <w:rsid w:val="00CE4913"/>
    <w:rsid w:val="00D24BF8"/>
    <w:rsid w:val="00DA42EF"/>
    <w:rsid w:val="00DA5AB3"/>
    <w:rsid w:val="00E502A0"/>
    <w:rsid w:val="00E5067D"/>
    <w:rsid w:val="00E74BF5"/>
    <w:rsid w:val="00E91B2A"/>
    <w:rsid w:val="00ED3F7A"/>
    <w:rsid w:val="00EF5E54"/>
    <w:rsid w:val="00F00284"/>
    <w:rsid w:val="00F0575F"/>
    <w:rsid w:val="00F638CB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CE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F7C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3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Danijela Vucak</cp:lastModifiedBy>
  <cp:revision>4</cp:revision>
  <dcterms:created xsi:type="dcterms:W3CDTF">2015-11-20T11:50:00Z</dcterms:created>
  <dcterms:modified xsi:type="dcterms:W3CDTF">2015-12-17T14:02:00Z</dcterms:modified>
</cp:coreProperties>
</file>